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597216">
        <w:rPr>
          <w:sz w:val="28"/>
          <w:szCs w:val="28"/>
        </w:rPr>
        <w:t>08</w:t>
      </w:r>
      <w:r>
        <w:rPr>
          <w:sz w:val="28"/>
          <w:szCs w:val="28"/>
        </w:rPr>
        <w:t xml:space="preserve">»  </w:t>
      </w:r>
      <w:r w:rsidR="00597216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</w:t>
      </w:r>
      <w:r w:rsidR="00E167EE">
        <w:rPr>
          <w:sz w:val="28"/>
          <w:szCs w:val="28"/>
        </w:rPr>
        <w:t>7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        </w:t>
      </w:r>
      <w:r w:rsidRPr="006A08F8">
        <w:rPr>
          <w:sz w:val="28"/>
          <w:szCs w:val="28"/>
        </w:rPr>
        <w:t xml:space="preserve">№ </w:t>
      </w:r>
      <w:r w:rsidR="00597216">
        <w:rPr>
          <w:sz w:val="28"/>
          <w:szCs w:val="28"/>
        </w:rPr>
        <w:t>958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F124D3" w:rsidRDefault="00B11F38" w:rsidP="005A2DE2">
      <w:pPr>
        <w:jc w:val="center"/>
        <w:rPr>
          <w:b/>
          <w:sz w:val="28"/>
          <w:szCs w:val="28"/>
        </w:rPr>
      </w:pPr>
      <w:r w:rsidRPr="000F2260">
        <w:rPr>
          <w:b/>
          <w:sz w:val="28"/>
          <w:szCs w:val="28"/>
        </w:rPr>
        <w:t>О</w:t>
      </w:r>
      <w:r w:rsidR="009D57B8" w:rsidRPr="000F2260">
        <w:rPr>
          <w:b/>
          <w:sz w:val="28"/>
          <w:szCs w:val="28"/>
        </w:rPr>
        <w:t xml:space="preserve"> внесении изменени</w:t>
      </w:r>
      <w:r w:rsidR="00A615FD">
        <w:rPr>
          <w:b/>
          <w:sz w:val="28"/>
          <w:szCs w:val="28"/>
        </w:rPr>
        <w:t>й</w:t>
      </w:r>
      <w:r w:rsidR="009D57B8" w:rsidRPr="000F2260">
        <w:rPr>
          <w:b/>
          <w:sz w:val="28"/>
          <w:szCs w:val="28"/>
        </w:rPr>
        <w:t xml:space="preserve"> </w:t>
      </w:r>
    </w:p>
    <w:p w:rsidR="000F2260" w:rsidRDefault="009D57B8" w:rsidP="005A2DE2">
      <w:pPr>
        <w:jc w:val="center"/>
        <w:rPr>
          <w:b/>
          <w:sz w:val="28"/>
        </w:rPr>
      </w:pPr>
      <w:r w:rsidRPr="000F2260">
        <w:rPr>
          <w:b/>
          <w:sz w:val="28"/>
          <w:szCs w:val="28"/>
        </w:rPr>
        <w:t xml:space="preserve">в </w:t>
      </w:r>
      <w:r w:rsidR="005A2DE2" w:rsidRPr="000F2260">
        <w:rPr>
          <w:b/>
          <w:sz w:val="28"/>
        </w:rPr>
        <w:t xml:space="preserve">постановление администрации города Твери </w:t>
      </w:r>
    </w:p>
    <w:p w:rsidR="000F2260" w:rsidRDefault="005A2DE2" w:rsidP="005A2DE2">
      <w:pPr>
        <w:jc w:val="center"/>
        <w:rPr>
          <w:b/>
          <w:sz w:val="28"/>
        </w:rPr>
      </w:pPr>
      <w:r w:rsidRPr="000F2260">
        <w:rPr>
          <w:b/>
          <w:sz w:val="28"/>
        </w:rPr>
        <w:t xml:space="preserve">от </w:t>
      </w:r>
      <w:r w:rsidR="000F2260" w:rsidRPr="000F2260">
        <w:rPr>
          <w:b/>
          <w:sz w:val="28"/>
        </w:rPr>
        <w:t xml:space="preserve">01.04.2015 № 439 </w:t>
      </w:r>
      <w:r w:rsidRPr="000F2260">
        <w:rPr>
          <w:b/>
          <w:sz w:val="28"/>
        </w:rPr>
        <w:t>«</w:t>
      </w:r>
      <w:r w:rsidR="000F2260" w:rsidRPr="000F2260">
        <w:rPr>
          <w:b/>
          <w:sz w:val="28"/>
        </w:rPr>
        <w:t xml:space="preserve">О создании и использовании парковок (парковочных мест) на платной основе на автомобильных дорогах </w:t>
      </w:r>
    </w:p>
    <w:p w:rsidR="005A2DE2" w:rsidRPr="000F2260" w:rsidRDefault="000F2260" w:rsidP="005A2DE2">
      <w:pPr>
        <w:jc w:val="center"/>
        <w:rPr>
          <w:b/>
        </w:rPr>
      </w:pPr>
      <w:r w:rsidRPr="000F2260">
        <w:rPr>
          <w:b/>
          <w:sz w:val="28"/>
        </w:rPr>
        <w:t>местного значения города Твери</w:t>
      </w:r>
      <w:r w:rsidR="005A2DE2" w:rsidRPr="000F2260">
        <w:rPr>
          <w:b/>
          <w:sz w:val="28"/>
        </w:rPr>
        <w:t xml:space="preserve">» </w:t>
      </w:r>
    </w:p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F2260" w:rsidRPr="000F2260" w:rsidRDefault="000F2260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26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</w:t>
      </w:r>
      <w:r w:rsidR="009828AF">
        <w:rPr>
          <w:rFonts w:ascii="Times New Roman" w:hAnsi="Times New Roman" w:cs="Times New Roman"/>
          <w:sz w:val="28"/>
          <w:szCs w:val="28"/>
        </w:rPr>
        <w:t>№</w:t>
      </w:r>
      <w:r w:rsidRPr="000F226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3634C">
        <w:rPr>
          <w:rFonts w:ascii="Times New Roman" w:hAnsi="Times New Roman" w:cs="Times New Roman"/>
          <w:sz w:val="28"/>
          <w:szCs w:val="28"/>
        </w:rPr>
        <w:t>«</w:t>
      </w:r>
      <w:r w:rsidRPr="000F226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3634C">
        <w:rPr>
          <w:rFonts w:ascii="Times New Roman" w:hAnsi="Times New Roman" w:cs="Times New Roman"/>
          <w:sz w:val="28"/>
          <w:szCs w:val="28"/>
        </w:rPr>
        <w:t>»</w:t>
      </w:r>
      <w:r w:rsidRPr="000F2260">
        <w:rPr>
          <w:rFonts w:ascii="Times New Roman" w:hAnsi="Times New Roman" w:cs="Times New Roman"/>
          <w:sz w:val="28"/>
          <w:szCs w:val="28"/>
        </w:rPr>
        <w:t>, Уставом города Твери,</w:t>
      </w:r>
    </w:p>
    <w:p w:rsidR="002D3BB0" w:rsidRPr="00535AA9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Default="002D3BB0" w:rsidP="005A2DE2">
      <w:pPr>
        <w:ind w:firstLine="113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5A2DE2" w:rsidRDefault="005A2DE2" w:rsidP="005A2DE2">
      <w:pPr>
        <w:ind w:firstLine="1134"/>
        <w:jc w:val="center"/>
        <w:rPr>
          <w:sz w:val="28"/>
          <w:szCs w:val="28"/>
        </w:rPr>
      </w:pPr>
    </w:p>
    <w:p w:rsidR="000F2260" w:rsidRDefault="005A2DE2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260">
        <w:rPr>
          <w:rFonts w:ascii="Times New Roman" w:hAnsi="Times New Roman" w:cs="Times New Roman"/>
          <w:sz w:val="28"/>
          <w:szCs w:val="28"/>
        </w:rPr>
        <w:t xml:space="preserve">1. </w:t>
      </w:r>
      <w:r w:rsidR="000F2260" w:rsidRPr="000F226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E22CC">
        <w:rPr>
          <w:rFonts w:ascii="Times New Roman" w:hAnsi="Times New Roman" w:cs="Times New Roman"/>
          <w:sz w:val="28"/>
          <w:szCs w:val="28"/>
        </w:rPr>
        <w:t>п</w:t>
      </w:r>
      <w:r w:rsidR="000F2260" w:rsidRPr="000F2260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01.04.2015 </w:t>
      </w:r>
      <w:r w:rsidR="000F2260">
        <w:rPr>
          <w:rFonts w:ascii="Times New Roman" w:hAnsi="Times New Roman" w:cs="Times New Roman"/>
          <w:sz w:val="28"/>
          <w:szCs w:val="28"/>
        </w:rPr>
        <w:t>№</w:t>
      </w:r>
      <w:r w:rsidR="000F2260" w:rsidRPr="000F2260">
        <w:rPr>
          <w:rFonts w:ascii="Times New Roman" w:hAnsi="Times New Roman" w:cs="Times New Roman"/>
          <w:sz w:val="28"/>
          <w:szCs w:val="28"/>
        </w:rPr>
        <w:t xml:space="preserve"> 439 </w:t>
      </w:r>
      <w:r w:rsidR="000F2260">
        <w:rPr>
          <w:rFonts w:ascii="Times New Roman" w:hAnsi="Times New Roman" w:cs="Times New Roman"/>
          <w:sz w:val="28"/>
          <w:szCs w:val="28"/>
        </w:rPr>
        <w:t>«</w:t>
      </w:r>
      <w:r w:rsidR="000F2260" w:rsidRPr="000F2260">
        <w:rPr>
          <w:rFonts w:ascii="Times New Roman" w:hAnsi="Times New Roman" w:cs="Times New Roman"/>
          <w:sz w:val="28"/>
          <w:szCs w:val="28"/>
        </w:rPr>
        <w:t xml:space="preserve">О создании и использовании парковок (парковочных мест) на платной основе на </w:t>
      </w:r>
      <w:r w:rsidR="000F2260" w:rsidRPr="00C6749F">
        <w:rPr>
          <w:rFonts w:ascii="Times New Roman" w:hAnsi="Times New Roman" w:cs="Times New Roman"/>
          <w:sz w:val="28"/>
          <w:szCs w:val="28"/>
        </w:rPr>
        <w:t xml:space="preserve">автомобильных дорогах местного значения города Твери» (далее </w:t>
      </w:r>
      <w:r w:rsidR="004A2A29">
        <w:rPr>
          <w:rFonts w:ascii="Times New Roman" w:hAnsi="Times New Roman" w:cs="Times New Roman"/>
          <w:sz w:val="28"/>
          <w:szCs w:val="28"/>
        </w:rPr>
        <w:t>–</w:t>
      </w:r>
      <w:r w:rsidR="000F2260" w:rsidRPr="00C6749F">
        <w:rPr>
          <w:rFonts w:ascii="Times New Roman" w:hAnsi="Times New Roman" w:cs="Times New Roman"/>
          <w:sz w:val="28"/>
          <w:szCs w:val="28"/>
        </w:rPr>
        <w:t xml:space="preserve"> </w:t>
      </w:r>
      <w:r w:rsidR="00A615FD">
        <w:rPr>
          <w:rFonts w:ascii="Times New Roman" w:hAnsi="Times New Roman" w:cs="Times New Roman"/>
          <w:sz w:val="28"/>
          <w:szCs w:val="28"/>
        </w:rPr>
        <w:t>П</w:t>
      </w:r>
      <w:r w:rsidR="000F2260" w:rsidRPr="00C6749F">
        <w:rPr>
          <w:rFonts w:ascii="Times New Roman" w:hAnsi="Times New Roman" w:cs="Times New Roman"/>
          <w:sz w:val="28"/>
          <w:szCs w:val="28"/>
        </w:rPr>
        <w:t>остановление) следующие изменени</w:t>
      </w:r>
      <w:r w:rsidR="00A615FD">
        <w:rPr>
          <w:rFonts w:ascii="Times New Roman" w:hAnsi="Times New Roman" w:cs="Times New Roman"/>
          <w:sz w:val="28"/>
          <w:szCs w:val="28"/>
        </w:rPr>
        <w:t>я</w:t>
      </w:r>
      <w:r w:rsidR="000F2260" w:rsidRPr="00C6749F">
        <w:rPr>
          <w:rFonts w:ascii="Times New Roman" w:hAnsi="Times New Roman" w:cs="Times New Roman"/>
          <w:sz w:val="28"/>
          <w:szCs w:val="28"/>
        </w:rPr>
        <w:t>:</w:t>
      </w:r>
    </w:p>
    <w:p w:rsidR="00F124D3" w:rsidRDefault="00DD7943" w:rsidP="00DD79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F124D3">
        <w:rPr>
          <w:rFonts w:ascii="Times New Roman" w:hAnsi="Times New Roman" w:cs="Times New Roman"/>
          <w:sz w:val="28"/>
          <w:szCs w:val="28"/>
        </w:rPr>
        <w:t>П</w:t>
      </w:r>
      <w:r w:rsidRPr="00DD7943">
        <w:rPr>
          <w:rFonts w:ascii="Times New Roman" w:hAnsi="Times New Roman" w:cs="Times New Roman"/>
          <w:sz w:val="28"/>
          <w:szCs w:val="28"/>
        </w:rPr>
        <w:t>ункт</w:t>
      </w:r>
      <w:r w:rsidR="00F124D3">
        <w:rPr>
          <w:rFonts w:ascii="Times New Roman" w:hAnsi="Times New Roman" w:cs="Times New Roman"/>
          <w:sz w:val="28"/>
          <w:szCs w:val="28"/>
        </w:rPr>
        <w:t xml:space="preserve"> 1.4 приложения 2 к </w:t>
      </w:r>
      <w:r w:rsidR="00A615FD">
        <w:rPr>
          <w:rFonts w:ascii="Times New Roman" w:hAnsi="Times New Roman" w:cs="Times New Roman"/>
          <w:sz w:val="28"/>
          <w:szCs w:val="28"/>
        </w:rPr>
        <w:t>П</w:t>
      </w:r>
      <w:r w:rsidR="00F124D3">
        <w:rPr>
          <w:rFonts w:ascii="Times New Roman" w:hAnsi="Times New Roman" w:cs="Times New Roman"/>
          <w:sz w:val="28"/>
          <w:szCs w:val="28"/>
        </w:rPr>
        <w:t>остановлению изложить в следующей редакции:</w:t>
      </w:r>
    </w:p>
    <w:p w:rsidR="00F124D3" w:rsidRPr="00F124D3" w:rsidRDefault="00DD7943" w:rsidP="00F124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7943">
        <w:rPr>
          <w:rFonts w:ascii="Times New Roman" w:hAnsi="Times New Roman" w:cs="Times New Roman"/>
          <w:sz w:val="28"/>
          <w:szCs w:val="28"/>
        </w:rPr>
        <w:t>«</w:t>
      </w:r>
      <w:r w:rsidR="00F124D3">
        <w:rPr>
          <w:rFonts w:ascii="Times New Roman" w:hAnsi="Times New Roman" w:cs="Times New Roman"/>
          <w:sz w:val="28"/>
          <w:szCs w:val="28"/>
        </w:rPr>
        <w:t xml:space="preserve">1.4. </w:t>
      </w:r>
      <w:r w:rsidR="00F124D3" w:rsidRPr="00F124D3">
        <w:rPr>
          <w:rFonts w:ascii="Times New Roman" w:hAnsi="Times New Roman" w:cs="Times New Roman"/>
          <w:sz w:val="28"/>
          <w:szCs w:val="28"/>
        </w:rPr>
        <w:t>Инвалиды, участники Великой Отечественной войны, бывшие несовершеннолетних узники концлагерей, гетто и других мест принудительного содержания, созданных фашистами и их союзниками в период Второй мировой войны, родители (усыновители), опекуны (попечители) в многодетной семье размещают транспортные средства на парковках (парковочных местах) бесплатно при условии внесения транспортных сре</w:t>
      </w:r>
      <w:proofErr w:type="gramStart"/>
      <w:r w:rsidR="00F124D3" w:rsidRPr="00F124D3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="00F124D3" w:rsidRPr="00F124D3">
        <w:rPr>
          <w:rFonts w:ascii="Times New Roman" w:hAnsi="Times New Roman" w:cs="Times New Roman"/>
          <w:sz w:val="28"/>
          <w:szCs w:val="28"/>
        </w:rPr>
        <w:t>оответствующий реестр.</w:t>
      </w:r>
    </w:p>
    <w:p w:rsidR="00F124D3" w:rsidRPr="00F124D3" w:rsidRDefault="00F124D3" w:rsidP="00F124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4D3">
        <w:rPr>
          <w:rFonts w:ascii="Times New Roman" w:hAnsi="Times New Roman" w:cs="Times New Roman"/>
          <w:sz w:val="28"/>
          <w:szCs w:val="28"/>
        </w:rPr>
        <w:t xml:space="preserve">Порядок ведения реестра транспортных средств инвалидов определяется </w:t>
      </w:r>
      <w:r w:rsidR="00A615FD">
        <w:rPr>
          <w:rFonts w:ascii="Times New Roman" w:hAnsi="Times New Roman" w:cs="Times New Roman"/>
          <w:sz w:val="28"/>
          <w:szCs w:val="28"/>
        </w:rPr>
        <w:t>п</w:t>
      </w:r>
      <w:r w:rsidRPr="00F124D3">
        <w:rPr>
          <w:rFonts w:ascii="Times New Roman" w:hAnsi="Times New Roman" w:cs="Times New Roman"/>
          <w:sz w:val="28"/>
          <w:szCs w:val="28"/>
        </w:rPr>
        <w:t>риложением 3 к настоящему Порядку.</w:t>
      </w:r>
    </w:p>
    <w:p w:rsidR="00F124D3" w:rsidRPr="00F124D3" w:rsidRDefault="00F124D3" w:rsidP="00F124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4D3">
        <w:rPr>
          <w:rFonts w:ascii="Times New Roman" w:hAnsi="Times New Roman" w:cs="Times New Roman"/>
          <w:sz w:val="28"/>
          <w:szCs w:val="28"/>
        </w:rPr>
        <w:t xml:space="preserve">Порядок ведения реестра транспортных средств участников Великой Отечественной войны,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войны, определяется </w:t>
      </w:r>
      <w:r w:rsidR="00A615FD">
        <w:rPr>
          <w:rFonts w:ascii="Times New Roman" w:hAnsi="Times New Roman" w:cs="Times New Roman"/>
          <w:sz w:val="28"/>
          <w:szCs w:val="28"/>
        </w:rPr>
        <w:t>п</w:t>
      </w:r>
      <w:r w:rsidRPr="00F124D3">
        <w:rPr>
          <w:rFonts w:ascii="Times New Roman" w:hAnsi="Times New Roman" w:cs="Times New Roman"/>
          <w:sz w:val="28"/>
          <w:szCs w:val="28"/>
        </w:rPr>
        <w:t xml:space="preserve">риложением 4 к настоящему </w:t>
      </w:r>
      <w:r w:rsidRPr="00F124D3">
        <w:rPr>
          <w:rFonts w:ascii="Times New Roman" w:hAnsi="Times New Roman" w:cs="Times New Roman"/>
          <w:sz w:val="28"/>
          <w:szCs w:val="28"/>
        </w:rPr>
        <w:lastRenderedPageBreak/>
        <w:t>Порядку.</w:t>
      </w:r>
    </w:p>
    <w:p w:rsidR="00F124D3" w:rsidRDefault="00F124D3" w:rsidP="00F124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24D3">
        <w:rPr>
          <w:rFonts w:ascii="Times New Roman" w:hAnsi="Times New Roman" w:cs="Times New Roman"/>
          <w:sz w:val="28"/>
          <w:szCs w:val="28"/>
        </w:rPr>
        <w:t xml:space="preserve">Порядок ведения реестра транспортных средств родителей (усыновителей), опекунов (попечителей) в многодетной семье определяется </w:t>
      </w:r>
      <w:r w:rsidR="00A615FD">
        <w:rPr>
          <w:rFonts w:ascii="Times New Roman" w:hAnsi="Times New Roman" w:cs="Times New Roman"/>
          <w:sz w:val="28"/>
          <w:szCs w:val="28"/>
        </w:rPr>
        <w:t>п</w:t>
      </w:r>
      <w:r w:rsidRPr="00F124D3">
        <w:rPr>
          <w:rFonts w:ascii="Times New Roman" w:hAnsi="Times New Roman" w:cs="Times New Roman"/>
          <w:sz w:val="28"/>
          <w:szCs w:val="28"/>
        </w:rPr>
        <w:t>риложением 5 к настоящему Порядку</w:t>
      </w:r>
      <w:proofErr w:type="gramStart"/>
      <w:r w:rsidRPr="00F124D3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24D3" w:rsidRDefault="00F124D3" w:rsidP="00F124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Дополнить приложение 2 к </w:t>
      </w:r>
      <w:r w:rsidR="00A615F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остановлению приложением 5 (прилагается).</w:t>
      </w:r>
    </w:p>
    <w:p w:rsidR="00DA4511" w:rsidRDefault="00C97FD8" w:rsidP="00DA45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4511" w:rsidRPr="00DA4511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DA4511">
        <w:rPr>
          <w:rFonts w:ascii="Times New Roman" w:hAnsi="Times New Roman" w:cs="Times New Roman"/>
          <w:sz w:val="28"/>
          <w:szCs w:val="28"/>
        </w:rPr>
        <w:t>п</w:t>
      </w:r>
      <w:r w:rsidR="00DA4511" w:rsidRPr="00DA451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F124D3" w:rsidRPr="00F124D3">
        <w:rPr>
          <w:rFonts w:ascii="Times New Roman" w:hAnsi="Times New Roman" w:cs="Times New Roman"/>
          <w:sz w:val="28"/>
          <w:szCs w:val="28"/>
        </w:rPr>
        <w:t>со дня официального опубликования.</w:t>
      </w:r>
    </w:p>
    <w:p w:rsidR="007411A2" w:rsidRDefault="007411A2" w:rsidP="00FA7471">
      <w:pPr>
        <w:ind w:firstLine="709"/>
        <w:jc w:val="both"/>
        <w:rPr>
          <w:sz w:val="28"/>
          <w:szCs w:val="28"/>
        </w:rPr>
      </w:pPr>
    </w:p>
    <w:p w:rsidR="00E1509E" w:rsidRDefault="00E1509E" w:rsidP="00FA7471">
      <w:pPr>
        <w:ind w:firstLine="709"/>
        <w:jc w:val="both"/>
        <w:rPr>
          <w:sz w:val="28"/>
          <w:szCs w:val="28"/>
        </w:rPr>
      </w:pPr>
    </w:p>
    <w:p w:rsidR="00AB5E3E" w:rsidRDefault="00391D19" w:rsidP="007910A1">
      <w:pPr>
        <w:jc w:val="both"/>
      </w:pPr>
      <w:r>
        <w:rPr>
          <w:sz w:val="28"/>
          <w:szCs w:val="28"/>
        </w:rPr>
        <w:t>Глав</w:t>
      </w:r>
      <w:r w:rsidR="00964D5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A747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         </w:t>
      </w:r>
      <w:r>
        <w:rPr>
          <w:sz w:val="28"/>
          <w:szCs w:val="28"/>
        </w:rPr>
        <w:t>А.В. Огоньков</w:t>
      </w:r>
      <w:r w:rsidR="00AB5E3E" w:rsidRPr="007411A2">
        <w:rPr>
          <w:sz w:val="28"/>
          <w:szCs w:val="28"/>
        </w:rPr>
        <w:t xml:space="preserve">  </w:t>
      </w:r>
      <w:r w:rsidR="00AB5E3E">
        <w:t xml:space="preserve">     </w:t>
      </w:r>
    </w:p>
    <w:p w:rsidR="00AB5E3E" w:rsidRDefault="00DA4511" w:rsidP="00A8729B">
      <w:pPr>
        <w:pStyle w:val="3"/>
        <w:rPr>
          <w:sz w:val="24"/>
          <w:szCs w:val="24"/>
        </w:rPr>
      </w:pPr>
      <w:r>
        <w:rPr>
          <w:b/>
        </w:rPr>
        <w:br w:type="page"/>
      </w:r>
    </w:p>
    <w:p w:rsidR="00AF18B7" w:rsidRDefault="00AF18B7" w:rsidP="00AF18B7"/>
    <w:p w:rsidR="00B71303" w:rsidRDefault="00B71303">
      <w:r>
        <w:br w:type="page"/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lastRenderedPageBreak/>
        <w:t xml:space="preserve">Приложение  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 xml:space="preserve">к постановлению администрации 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 xml:space="preserve">города Твери 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/>
          <w:bCs/>
          <w:color w:val="26282F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от «</w:t>
      </w:r>
      <w:r w:rsidR="00597216">
        <w:rPr>
          <w:rFonts w:eastAsiaTheme="minorEastAsia"/>
          <w:sz w:val="28"/>
          <w:szCs w:val="28"/>
        </w:rPr>
        <w:t>08</w:t>
      </w:r>
      <w:r w:rsidRPr="00B71303">
        <w:rPr>
          <w:rFonts w:eastAsiaTheme="minorEastAsia"/>
          <w:sz w:val="28"/>
          <w:szCs w:val="28"/>
        </w:rPr>
        <w:t xml:space="preserve">» </w:t>
      </w:r>
      <w:r w:rsidR="00597216">
        <w:rPr>
          <w:rFonts w:eastAsiaTheme="minorEastAsia"/>
          <w:sz w:val="28"/>
          <w:szCs w:val="28"/>
        </w:rPr>
        <w:t>августа 2017</w:t>
      </w:r>
      <w:r w:rsidRPr="00B71303">
        <w:rPr>
          <w:rFonts w:eastAsiaTheme="minorEastAsia"/>
          <w:sz w:val="28"/>
          <w:szCs w:val="28"/>
        </w:rPr>
        <w:t xml:space="preserve"> г. № </w:t>
      </w:r>
      <w:r w:rsidR="00597216">
        <w:rPr>
          <w:rFonts w:eastAsiaTheme="minorEastAsia"/>
          <w:sz w:val="28"/>
          <w:szCs w:val="28"/>
        </w:rPr>
        <w:t>958</w:t>
      </w:r>
      <w:bookmarkStart w:id="0" w:name="_GoBack"/>
      <w:bookmarkEnd w:id="0"/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b/>
          <w:bCs/>
          <w:color w:val="26282F"/>
          <w:sz w:val="28"/>
          <w:szCs w:val="28"/>
        </w:rPr>
      </w:pPr>
    </w:p>
    <w:p w:rsidR="00B71303" w:rsidRPr="00A615FD" w:rsidRDefault="00B71303" w:rsidP="00B71303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/>
          <w:sz w:val="28"/>
          <w:szCs w:val="28"/>
        </w:rPr>
      </w:pPr>
      <w:r w:rsidRPr="00A615FD">
        <w:rPr>
          <w:rFonts w:eastAsiaTheme="minorEastAsia"/>
          <w:bCs/>
          <w:sz w:val="28"/>
          <w:szCs w:val="28"/>
        </w:rPr>
        <w:t xml:space="preserve">«Приложение </w:t>
      </w:r>
      <w:r w:rsidR="00F124D3" w:rsidRPr="00A615FD">
        <w:rPr>
          <w:rFonts w:eastAsiaTheme="minorEastAsia"/>
          <w:bCs/>
          <w:sz w:val="28"/>
          <w:szCs w:val="28"/>
        </w:rPr>
        <w:t>5</w:t>
      </w:r>
      <w:r w:rsidRPr="00A615FD">
        <w:rPr>
          <w:rFonts w:eastAsiaTheme="minorEastAsia"/>
          <w:bCs/>
          <w:sz w:val="28"/>
          <w:szCs w:val="28"/>
        </w:rPr>
        <w:br/>
        <w:t xml:space="preserve">к </w:t>
      </w:r>
      <w:hyperlink w:anchor="sub_25" w:history="1">
        <w:r w:rsidRPr="00A615FD">
          <w:rPr>
            <w:rFonts w:eastAsiaTheme="minorEastAsia"/>
            <w:sz w:val="28"/>
            <w:szCs w:val="28"/>
          </w:rPr>
          <w:t>Порядку</w:t>
        </w:r>
      </w:hyperlink>
      <w:r w:rsidRPr="00A615FD">
        <w:rPr>
          <w:rFonts w:eastAsiaTheme="minorEastAsia"/>
          <w:bCs/>
          <w:sz w:val="28"/>
          <w:szCs w:val="28"/>
        </w:rPr>
        <w:t xml:space="preserve"> платы за пользование парковками</w:t>
      </w:r>
      <w:r w:rsidRPr="00A615FD">
        <w:rPr>
          <w:rFonts w:eastAsiaTheme="minorEastAsia"/>
          <w:bCs/>
          <w:sz w:val="28"/>
          <w:szCs w:val="28"/>
        </w:rPr>
        <w:br/>
        <w:t>(парковочными местами), расположенными</w:t>
      </w:r>
      <w:r w:rsidRPr="00A615FD">
        <w:rPr>
          <w:rFonts w:eastAsiaTheme="minorEastAsia"/>
          <w:bCs/>
          <w:sz w:val="28"/>
          <w:szCs w:val="28"/>
        </w:rPr>
        <w:br/>
        <w:t>на автомобильных дорогах</w:t>
      </w:r>
      <w:r w:rsidRPr="00A615FD">
        <w:rPr>
          <w:rFonts w:eastAsiaTheme="minorEastAsia"/>
          <w:bCs/>
          <w:sz w:val="28"/>
          <w:szCs w:val="28"/>
        </w:rPr>
        <w:br/>
        <w:t>местного значения города Твери</w:t>
      </w: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1722DF" w:rsidRPr="001722DF" w:rsidRDefault="001722DF" w:rsidP="001722DF">
      <w:pPr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1722DF">
        <w:rPr>
          <w:rFonts w:eastAsiaTheme="minorHAnsi"/>
          <w:b/>
          <w:bCs/>
          <w:sz w:val="28"/>
          <w:szCs w:val="28"/>
          <w:lang w:eastAsia="en-US"/>
        </w:rPr>
        <w:t xml:space="preserve">Порядок </w:t>
      </w:r>
      <w:r w:rsidRPr="001722DF">
        <w:rPr>
          <w:rFonts w:eastAsiaTheme="minorHAnsi"/>
          <w:b/>
          <w:bCs/>
          <w:sz w:val="28"/>
          <w:szCs w:val="28"/>
          <w:lang w:eastAsia="en-US"/>
        </w:rPr>
        <w:br/>
        <w:t xml:space="preserve">ведения реестра транспортных средств </w:t>
      </w:r>
      <w:r w:rsidRPr="001722DF">
        <w:rPr>
          <w:rFonts w:eastAsiaTheme="minorHAnsi"/>
          <w:b/>
          <w:sz w:val="28"/>
          <w:szCs w:val="28"/>
          <w:lang w:eastAsia="en-US"/>
        </w:rPr>
        <w:t>родителей (усыновителей), опекунов (попечителей) в многодетной семье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" w:name="sub_2301"/>
      <w:r w:rsidRPr="001722DF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1722DF">
        <w:rPr>
          <w:rFonts w:eastAsiaTheme="minorHAnsi"/>
          <w:sz w:val="28"/>
          <w:szCs w:val="28"/>
          <w:lang w:eastAsia="en-US"/>
        </w:rPr>
        <w:t>Реестр транспортных средств родителей (усыновителей), опекунов (попечителей) в многодетной семье (далее - Реестр) ведется в целях бесплатного пользования местами для парковки автотранспортных средств, управляемых родителями (усыновител</w:t>
      </w:r>
      <w:r w:rsidR="00A615FD">
        <w:rPr>
          <w:rFonts w:eastAsiaTheme="minorHAnsi"/>
          <w:sz w:val="28"/>
          <w:szCs w:val="28"/>
          <w:lang w:eastAsia="en-US"/>
        </w:rPr>
        <w:t>ями</w:t>
      </w:r>
      <w:r w:rsidRPr="001722DF">
        <w:rPr>
          <w:rFonts w:eastAsiaTheme="minorHAnsi"/>
          <w:sz w:val="28"/>
          <w:szCs w:val="28"/>
          <w:lang w:eastAsia="en-US"/>
        </w:rPr>
        <w:t>), опекун</w:t>
      </w:r>
      <w:r w:rsidR="00A615FD">
        <w:rPr>
          <w:rFonts w:eastAsiaTheme="minorHAnsi"/>
          <w:sz w:val="28"/>
          <w:szCs w:val="28"/>
          <w:lang w:eastAsia="en-US"/>
        </w:rPr>
        <w:t>ами</w:t>
      </w:r>
      <w:r w:rsidRPr="001722DF">
        <w:rPr>
          <w:rFonts w:eastAsiaTheme="minorHAnsi"/>
          <w:sz w:val="28"/>
          <w:szCs w:val="28"/>
          <w:lang w:eastAsia="en-US"/>
        </w:rPr>
        <w:t xml:space="preserve"> (попечител</w:t>
      </w:r>
      <w:r w:rsidR="00A615FD">
        <w:rPr>
          <w:rFonts w:eastAsiaTheme="minorHAnsi"/>
          <w:sz w:val="28"/>
          <w:szCs w:val="28"/>
          <w:lang w:eastAsia="en-US"/>
        </w:rPr>
        <w:t>ями</w:t>
      </w:r>
      <w:r w:rsidRPr="001722DF">
        <w:rPr>
          <w:rFonts w:eastAsiaTheme="minorHAnsi"/>
          <w:sz w:val="28"/>
          <w:szCs w:val="28"/>
          <w:lang w:eastAsia="en-US"/>
        </w:rPr>
        <w:t>) в многодетной семье.</w:t>
      </w:r>
      <w:proofErr w:type="gramEnd"/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2" w:name="sub_2302"/>
      <w:bookmarkEnd w:id="1"/>
      <w:r w:rsidRPr="001722DF">
        <w:rPr>
          <w:rFonts w:eastAsiaTheme="minorHAnsi"/>
          <w:sz w:val="28"/>
          <w:szCs w:val="28"/>
          <w:lang w:eastAsia="en-US"/>
        </w:rPr>
        <w:t>2. Родители (усыновители), опекуны (попечители) в многодетной семье имеют право на внесение в Реестр з</w:t>
      </w:r>
      <w:r w:rsidR="00A615FD">
        <w:rPr>
          <w:rFonts w:eastAsiaTheme="minorHAnsi"/>
          <w:sz w:val="28"/>
          <w:szCs w:val="28"/>
          <w:lang w:eastAsia="en-US"/>
        </w:rPr>
        <w:t xml:space="preserve">аписей о транспортных средствах, </w:t>
      </w:r>
      <w:bookmarkEnd w:id="2"/>
      <w:r w:rsidRPr="001722DF">
        <w:rPr>
          <w:rFonts w:eastAsiaTheme="minorHAnsi"/>
          <w:sz w:val="28"/>
          <w:szCs w:val="28"/>
          <w:lang w:eastAsia="en-US"/>
        </w:rPr>
        <w:t>находящихся в собственности родителя (усыновителя), опекуна (попечителя) - по количеству автотранспортных средств, находящихся в собственности</w:t>
      </w:r>
      <w:r w:rsidR="00A615FD">
        <w:rPr>
          <w:rFonts w:eastAsiaTheme="minorHAnsi"/>
          <w:sz w:val="28"/>
          <w:szCs w:val="28"/>
          <w:lang w:eastAsia="en-US"/>
        </w:rPr>
        <w:t>.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3" w:name="sub_2303"/>
      <w:r w:rsidRPr="001722DF">
        <w:rPr>
          <w:rFonts w:eastAsiaTheme="minorHAnsi"/>
          <w:sz w:val="28"/>
          <w:szCs w:val="28"/>
          <w:lang w:eastAsia="en-US"/>
        </w:rPr>
        <w:t>3. Транспортное средство вносится в Реестр из расчета одна запись на одно транспортное средство. Изменение записи о транспортном средстве допускается не ранее чем через один календарный день со дня, следующего за днем предыдущего изменения записи о транспортном средстве.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4" w:name="sub_2304"/>
      <w:bookmarkEnd w:id="3"/>
      <w:r w:rsidRPr="001722DF">
        <w:rPr>
          <w:rFonts w:eastAsiaTheme="minorHAnsi"/>
          <w:sz w:val="28"/>
          <w:szCs w:val="28"/>
          <w:lang w:eastAsia="en-US"/>
        </w:rPr>
        <w:t xml:space="preserve">4. Действие записи о транспортном средстве устанавливается на срок </w:t>
      </w:r>
      <w:r w:rsidR="001808E1">
        <w:rPr>
          <w:rFonts w:eastAsiaTheme="minorHAnsi"/>
          <w:sz w:val="28"/>
          <w:szCs w:val="28"/>
          <w:lang w:eastAsia="en-US"/>
        </w:rPr>
        <w:t xml:space="preserve">один </w:t>
      </w:r>
      <w:r w:rsidRPr="001722DF">
        <w:rPr>
          <w:rFonts w:eastAsiaTheme="minorHAnsi"/>
          <w:sz w:val="28"/>
          <w:szCs w:val="28"/>
          <w:lang w:eastAsia="en-US"/>
        </w:rPr>
        <w:t>год, но не позднее первого числа месяца, следующего за месяцем, на который выпадает дата окончания срока действия удостоверения, подтверждающего статус многодетной семьи.</w:t>
      </w:r>
    </w:p>
    <w:bookmarkEnd w:id="4"/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722DF">
        <w:rPr>
          <w:rFonts w:eastAsiaTheme="minorHAnsi"/>
          <w:sz w:val="28"/>
          <w:szCs w:val="28"/>
          <w:lang w:eastAsia="en-US"/>
        </w:rPr>
        <w:t>В случае продления срока  действия удостоверения, подтверждающего статус многодетной семьи, родитель (усыновитель), опекун (попечитель) может продлить действие записи о транспортном средстве на новый срок.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722DF">
        <w:rPr>
          <w:rFonts w:eastAsiaTheme="minorHAnsi"/>
          <w:sz w:val="28"/>
          <w:szCs w:val="28"/>
          <w:lang w:eastAsia="en-US"/>
        </w:rPr>
        <w:t>В случае если срок действия удостоверения, подтверждающего статус многодетной семьи, превышает год, запись действует в течение года.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5" w:name="sub_2305"/>
      <w:r w:rsidRPr="001722DF">
        <w:rPr>
          <w:rFonts w:eastAsiaTheme="minorHAnsi"/>
          <w:sz w:val="28"/>
          <w:szCs w:val="28"/>
          <w:lang w:eastAsia="en-US"/>
        </w:rPr>
        <w:t>5. Реестровые записи о транспортных средствах аннулируются в следующих случаях:</w:t>
      </w:r>
    </w:p>
    <w:bookmarkEnd w:id="5"/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722DF">
        <w:rPr>
          <w:rFonts w:eastAsiaTheme="minorHAnsi"/>
          <w:sz w:val="28"/>
          <w:szCs w:val="28"/>
          <w:lang w:eastAsia="en-US"/>
        </w:rPr>
        <w:t>1) по личному заявлению об аннулировании записи лица, по обращению которого включена реестровая запись;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722DF">
        <w:rPr>
          <w:rFonts w:eastAsiaTheme="minorHAnsi"/>
          <w:sz w:val="28"/>
          <w:szCs w:val="28"/>
          <w:lang w:eastAsia="en-US"/>
        </w:rPr>
        <w:t>2) смерти родителя (усыновителя), опекуна (попечителя), а также признания его в установленном порядке умершим или безвестно отсутствующим с 1 числа месяца, следующего за месяцем, в котором наступила смерть, либо вступило в силу решение суда;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722DF">
        <w:rPr>
          <w:rFonts w:eastAsiaTheme="minorHAnsi"/>
          <w:sz w:val="28"/>
          <w:szCs w:val="28"/>
          <w:lang w:eastAsia="en-US"/>
        </w:rPr>
        <w:t>3) лишени</w:t>
      </w:r>
      <w:r w:rsidR="00445352">
        <w:rPr>
          <w:rFonts w:eastAsiaTheme="minorHAnsi"/>
          <w:sz w:val="28"/>
          <w:szCs w:val="28"/>
          <w:lang w:eastAsia="en-US"/>
        </w:rPr>
        <w:t>я</w:t>
      </w:r>
      <w:r w:rsidRPr="001722DF">
        <w:rPr>
          <w:rFonts w:eastAsiaTheme="minorHAnsi"/>
          <w:sz w:val="28"/>
          <w:szCs w:val="28"/>
          <w:lang w:eastAsia="en-US"/>
        </w:rPr>
        <w:t xml:space="preserve"> статуса многодетной семьи;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722DF">
        <w:rPr>
          <w:rFonts w:eastAsiaTheme="minorHAnsi"/>
          <w:sz w:val="28"/>
          <w:szCs w:val="28"/>
          <w:lang w:eastAsia="en-US"/>
        </w:rPr>
        <w:lastRenderedPageBreak/>
        <w:t>4) помещения родителя (усыновителя), опекуна (попечителя) в места лишения свободы по приговору суда;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722DF">
        <w:rPr>
          <w:rFonts w:eastAsiaTheme="minorHAnsi"/>
          <w:sz w:val="28"/>
          <w:szCs w:val="28"/>
          <w:lang w:eastAsia="en-US"/>
        </w:rPr>
        <w:t>5) отчуждения транспортного средства, внесенного в Реестр.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6" w:name="sub_2306"/>
      <w:r w:rsidRPr="001722DF">
        <w:rPr>
          <w:rFonts w:eastAsiaTheme="minorHAnsi"/>
          <w:sz w:val="28"/>
          <w:szCs w:val="28"/>
          <w:lang w:eastAsia="en-US"/>
        </w:rPr>
        <w:t xml:space="preserve">6. Формирование и ведение Реестра осуществляет муниципальное бюджетное учреждение </w:t>
      </w:r>
      <w:r>
        <w:rPr>
          <w:rFonts w:eastAsiaTheme="minorHAnsi"/>
          <w:sz w:val="28"/>
          <w:szCs w:val="28"/>
          <w:lang w:eastAsia="en-US"/>
        </w:rPr>
        <w:t>«</w:t>
      </w:r>
      <w:r w:rsidRPr="001722DF">
        <w:rPr>
          <w:rFonts w:eastAsiaTheme="minorHAnsi"/>
          <w:sz w:val="28"/>
          <w:szCs w:val="28"/>
          <w:lang w:eastAsia="en-US"/>
        </w:rPr>
        <w:t>Зеленстрой</w:t>
      </w:r>
      <w:r>
        <w:rPr>
          <w:rFonts w:eastAsiaTheme="minorHAnsi"/>
          <w:sz w:val="28"/>
          <w:szCs w:val="28"/>
          <w:lang w:eastAsia="en-US"/>
        </w:rPr>
        <w:t>»</w:t>
      </w:r>
      <w:r w:rsidRPr="001722DF">
        <w:rPr>
          <w:rFonts w:eastAsiaTheme="minorHAnsi"/>
          <w:sz w:val="28"/>
          <w:szCs w:val="28"/>
          <w:lang w:eastAsia="en-US"/>
        </w:rPr>
        <w:t xml:space="preserve">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1722DF">
        <w:rPr>
          <w:rFonts w:eastAsiaTheme="minorHAnsi"/>
          <w:sz w:val="28"/>
          <w:szCs w:val="28"/>
          <w:lang w:eastAsia="en-US"/>
        </w:rPr>
        <w:t xml:space="preserve"> МБУ </w:t>
      </w:r>
      <w:r>
        <w:rPr>
          <w:rFonts w:eastAsiaTheme="minorHAnsi"/>
          <w:sz w:val="28"/>
          <w:szCs w:val="28"/>
          <w:lang w:eastAsia="en-US"/>
        </w:rPr>
        <w:t>«</w:t>
      </w:r>
      <w:r w:rsidRPr="001722DF">
        <w:rPr>
          <w:rFonts w:eastAsiaTheme="minorHAnsi"/>
          <w:sz w:val="28"/>
          <w:szCs w:val="28"/>
          <w:lang w:eastAsia="en-US"/>
        </w:rPr>
        <w:t>Зеленстрой</w:t>
      </w:r>
      <w:r>
        <w:rPr>
          <w:rFonts w:eastAsiaTheme="minorHAnsi"/>
          <w:sz w:val="28"/>
          <w:szCs w:val="28"/>
          <w:lang w:eastAsia="en-US"/>
        </w:rPr>
        <w:t>»</w:t>
      </w:r>
      <w:r w:rsidRPr="001722DF">
        <w:rPr>
          <w:rFonts w:eastAsiaTheme="minorHAnsi"/>
          <w:sz w:val="28"/>
          <w:szCs w:val="28"/>
          <w:lang w:eastAsia="en-US"/>
        </w:rPr>
        <w:t>).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7" w:name="sub_2307"/>
      <w:bookmarkEnd w:id="6"/>
      <w:r w:rsidRPr="001722DF">
        <w:rPr>
          <w:rFonts w:eastAsiaTheme="minorHAnsi"/>
          <w:sz w:val="28"/>
          <w:szCs w:val="28"/>
          <w:lang w:eastAsia="en-US"/>
        </w:rPr>
        <w:t>7. Реестр ведется в электронной форме посредством внесения в реестр реестровых записей, внесения изменений в указанные записи, аннулирования реестровых записей.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8" w:name="sub_2308"/>
      <w:bookmarkEnd w:id="7"/>
      <w:r w:rsidRPr="001722DF">
        <w:rPr>
          <w:rFonts w:eastAsiaTheme="minorHAnsi"/>
          <w:sz w:val="28"/>
          <w:szCs w:val="28"/>
          <w:lang w:eastAsia="en-US"/>
        </w:rPr>
        <w:t>8. В Реестр включаются следующие сведения: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9" w:name="sub_23081"/>
      <w:bookmarkEnd w:id="8"/>
      <w:r w:rsidRPr="001722DF">
        <w:rPr>
          <w:rFonts w:eastAsiaTheme="minorHAnsi"/>
          <w:sz w:val="28"/>
          <w:szCs w:val="28"/>
          <w:lang w:eastAsia="en-US"/>
        </w:rPr>
        <w:t>1) регистрационный номер записи, который присваивается в соответствии с порядковым номером внесения в реестр (в случае исключения из реестра данный регистрационный номер в дальнейшем не используется);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0" w:name="sub_23082"/>
      <w:bookmarkEnd w:id="9"/>
      <w:r w:rsidRPr="001722DF">
        <w:rPr>
          <w:rFonts w:eastAsiaTheme="minorHAnsi"/>
          <w:sz w:val="28"/>
          <w:szCs w:val="28"/>
          <w:lang w:eastAsia="en-US"/>
        </w:rPr>
        <w:t>2) фамилия, имя, отчество родителя (усыновителя), опекуна (попечителя);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1" w:name="sub_23083"/>
      <w:bookmarkEnd w:id="10"/>
      <w:proofErr w:type="gramStart"/>
      <w:r w:rsidRPr="001722DF">
        <w:rPr>
          <w:rFonts w:eastAsiaTheme="minorHAnsi"/>
          <w:sz w:val="28"/>
          <w:szCs w:val="28"/>
          <w:lang w:eastAsia="en-US"/>
        </w:rPr>
        <w:t>3) место жительства, телефон, адрес электронной почты (при наличии) родителя (усыновителя), опекуна (попечителя);</w:t>
      </w:r>
      <w:proofErr w:type="gramEnd"/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2" w:name="sub_23084"/>
      <w:bookmarkEnd w:id="11"/>
      <w:r w:rsidRPr="001722DF">
        <w:rPr>
          <w:rFonts w:eastAsiaTheme="minorHAnsi"/>
          <w:sz w:val="28"/>
          <w:szCs w:val="28"/>
          <w:lang w:eastAsia="en-US"/>
        </w:rPr>
        <w:t>4) марка и государственный регистрационный знак транспортного средства, в отношении которого действует реестровая запись, отметка о том, находится ли данное транспортное средство в собственности родителя (усыновителя), опекуна (попечителя);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3" w:name="sub_23085"/>
      <w:bookmarkEnd w:id="12"/>
      <w:r w:rsidRPr="001722DF">
        <w:rPr>
          <w:rFonts w:eastAsiaTheme="minorHAnsi"/>
          <w:sz w:val="28"/>
          <w:szCs w:val="28"/>
          <w:lang w:eastAsia="en-US"/>
        </w:rPr>
        <w:t>5) дата внесения записи о транспортном средстве;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4" w:name="sub_23086"/>
      <w:bookmarkEnd w:id="13"/>
      <w:r w:rsidRPr="001722DF">
        <w:rPr>
          <w:rFonts w:eastAsiaTheme="minorHAnsi"/>
          <w:sz w:val="28"/>
          <w:szCs w:val="28"/>
          <w:lang w:eastAsia="en-US"/>
        </w:rPr>
        <w:t>6) дата внесения сведений об изменении записи о транспортном средстве;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5" w:name="sub_23087"/>
      <w:bookmarkEnd w:id="14"/>
      <w:r w:rsidRPr="001722DF">
        <w:rPr>
          <w:rFonts w:eastAsiaTheme="minorHAnsi"/>
          <w:sz w:val="28"/>
          <w:szCs w:val="28"/>
          <w:lang w:eastAsia="en-US"/>
        </w:rPr>
        <w:t>7) дата внесения сведений о продлении срока действия реестровой записи;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6" w:name="sub_23088"/>
      <w:bookmarkEnd w:id="15"/>
      <w:r w:rsidRPr="001722DF">
        <w:rPr>
          <w:rFonts w:eastAsiaTheme="minorHAnsi"/>
          <w:sz w:val="28"/>
          <w:szCs w:val="28"/>
          <w:lang w:eastAsia="en-US"/>
        </w:rPr>
        <w:t>8) срок действия удостоверения, подтверждающего статус многодетной семьи;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7" w:name="sub_23089"/>
      <w:bookmarkEnd w:id="16"/>
      <w:r w:rsidRPr="001722DF">
        <w:rPr>
          <w:rFonts w:eastAsiaTheme="minorHAnsi"/>
          <w:sz w:val="28"/>
          <w:szCs w:val="28"/>
          <w:lang w:eastAsia="en-US"/>
        </w:rPr>
        <w:t>9) дата внесения сведений об аннулировании реестровой записи о транспортном средстве;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bookmarkStart w:id="18" w:name="sub_230810"/>
      <w:bookmarkEnd w:id="17"/>
      <w:r w:rsidRPr="001722DF">
        <w:rPr>
          <w:rFonts w:eastAsiaTheme="minorHAnsi"/>
          <w:sz w:val="28"/>
          <w:szCs w:val="28"/>
          <w:lang w:eastAsia="en-US"/>
        </w:rPr>
        <w:t>10) срок действия реестровой записи о транспортном средстве.</w:t>
      </w:r>
    </w:p>
    <w:bookmarkEnd w:id="18"/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722DF">
        <w:rPr>
          <w:rFonts w:eastAsiaTheme="minorHAnsi"/>
          <w:sz w:val="28"/>
          <w:szCs w:val="28"/>
          <w:lang w:eastAsia="en-US"/>
        </w:rPr>
        <w:t xml:space="preserve">9. Сведения, указанные в подпунктах 2, </w:t>
      </w:r>
      <w:hyperlink w:anchor="sub_23083" w:history="1">
        <w:r w:rsidRPr="001722DF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1722DF">
        <w:rPr>
          <w:rFonts w:eastAsiaTheme="minorHAnsi"/>
          <w:sz w:val="28"/>
          <w:szCs w:val="28"/>
          <w:lang w:eastAsia="en-US"/>
        </w:rPr>
        <w:t xml:space="preserve">, </w:t>
      </w:r>
      <w:hyperlink w:anchor="sub_23084" w:history="1">
        <w:r w:rsidRPr="001722DF">
          <w:rPr>
            <w:rFonts w:eastAsiaTheme="minorHAnsi"/>
            <w:sz w:val="28"/>
            <w:szCs w:val="28"/>
            <w:lang w:eastAsia="en-US"/>
          </w:rPr>
          <w:t>4</w:t>
        </w:r>
      </w:hyperlink>
      <w:r w:rsidRPr="001722DF">
        <w:rPr>
          <w:rFonts w:eastAsiaTheme="minorHAnsi"/>
          <w:sz w:val="28"/>
          <w:szCs w:val="28"/>
          <w:lang w:eastAsia="en-US"/>
        </w:rPr>
        <w:t xml:space="preserve">, </w:t>
      </w:r>
      <w:hyperlink w:anchor="sub_23088" w:history="1">
        <w:r w:rsidRPr="001722DF">
          <w:rPr>
            <w:rFonts w:eastAsiaTheme="minorHAnsi"/>
            <w:sz w:val="28"/>
            <w:szCs w:val="28"/>
            <w:lang w:eastAsia="en-US"/>
          </w:rPr>
          <w:t>8</w:t>
        </w:r>
      </w:hyperlink>
      <w:r w:rsidRPr="001722DF">
        <w:rPr>
          <w:rFonts w:eastAsiaTheme="minorHAnsi"/>
          <w:sz w:val="28"/>
          <w:szCs w:val="28"/>
          <w:lang w:eastAsia="en-US"/>
        </w:rPr>
        <w:t xml:space="preserve">, пункта 8 настоящего Порядка, и подтверждающие документы для внесения в Реестр предоставляются родителем (усыновителем), опекуном (попечителем) в МБУ </w:t>
      </w:r>
      <w:r>
        <w:rPr>
          <w:rFonts w:eastAsiaTheme="minorHAnsi"/>
          <w:sz w:val="28"/>
          <w:szCs w:val="28"/>
          <w:lang w:eastAsia="en-US"/>
        </w:rPr>
        <w:t>«</w:t>
      </w:r>
      <w:r w:rsidRPr="001722DF">
        <w:rPr>
          <w:rFonts w:eastAsiaTheme="minorHAnsi"/>
          <w:sz w:val="28"/>
          <w:szCs w:val="28"/>
          <w:lang w:eastAsia="en-US"/>
        </w:rPr>
        <w:t>Зеленстрой</w:t>
      </w:r>
      <w:r>
        <w:rPr>
          <w:rFonts w:eastAsiaTheme="minorHAnsi"/>
          <w:sz w:val="28"/>
          <w:szCs w:val="28"/>
          <w:lang w:eastAsia="en-US"/>
        </w:rPr>
        <w:t>»</w:t>
      </w:r>
      <w:r w:rsidRPr="001722DF">
        <w:rPr>
          <w:rFonts w:eastAsiaTheme="minorHAnsi"/>
          <w:sz w:val="28"/>
          <w:szCs w:val="28"/>
          <w:lang w:eastAsia="en-US"/>
        </w:rPr>
        <w:t xml:space="preserve"> по адресу город Тверь, улица Володарского, дом 17 в рабочие дни с 8.00 до 17.00.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722DF">
        <w:rPr>
          <w:rFonts w:eastAsiaTheme="minorHAnsi"/>
          <w:sz w:val="28"/>
          <w:szCs w:val="28"/>
          <w:lang w:eastAsia="en-US"/>
        </w:rPr>
        <w:t>10. Сведения вносятся в Реестр в течение 2 рабочих дней со дня их предоставления.</w:t>
      </w:r>
    </w:p>
    <w:p w:rsidR="001722DF" w:rsidRPr="001722DF" w:rsidRDefault="001722DF" w:rsidP="001722DF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722DF">
        <w:rPr>
          <w:rFonts w:eastAsiaTheme="minorHAnsi"/>
          <w:sz w:val="28"/>
          <w:szCs w:val="28"/>
          <w:lang w:eastAsia="en-US"/>
        </w:rPr>
        <w:t xml:space="preserve">В случае несоответствия сведений и подтверждающих документов требованиям настоящего Порядка МБУ </w:t>
      </w:r>
      <w:r>
        <w:rPr>
          <w:rFonts w:eastAsiaTheme="minorHAnsi"/>
          <w:sz w:val="28"/>
          <w:szCs w:val="28"/>
          <w:lang w:eastAsia="en-US"/>
        </w:rPr>
        <w:t>«</w:t>
      </w:r>
      <w:r w:rsidRPr="001722DF">
        <w:rPr>
          <w:rFonts w:eastAsiaTheme="minorHAnsi"/>
          <w:sz w:val="28"/>
          <w:szCs w:val="28"/>
          <w:lang w:eastAsia="en-US"/>
        </w:rPr>
        <w:t>Зеленстрой</w:t>
      </w:r>
      <w:r>
        <w:rPr>
          <w:rFonts w:eastAsiaTheme="minorHAnsi"/>
          <w:sz w:val="28"/>
          <w:szCs w:val="28"/>
          <w:lang w:eastAsia="en-US"/>
        </w:rPr>
        <w:t>»</w:t>
      </w:r>
      <w:r w:rsidRPr="001722DF">
        <w:rPr>
          <w:rFonts w:eastAsiaTheme="minorHAnsi"/>
          <w:sz w:val="28"/>
          <w:szCs w:val="28"/>
          <w:lang w:eastAsia="en-US"/>
        </w:rPr>
        <w:t xml:space="preserve"> не позднее дня, следующего за днем подачи документов, сообщает заявителю о невозможности внесения в </w:t>
      </w:r>
      <w:r w:rsidR="00A615FD">
        <w:rPr>
          <w:rFonts w:eastAsiaTheme="minorHAnsi"/>
          <w:sz w:val="28"/>
          <w:szCs w:val="28"/>
          <w:lang w:eastAsia="en-US"/>
        </w:rPr>
        <w:t>Р</w:t>
      </w:r>
      <w:r w:rsidRPr="001722DF">
        <w:rPr>
          <w:rFonts w:eastAsiaTheme="minorHAnsi"/>
          <w:sz w:val="28"/>
          <w:szCs w:val="28"/>
          <w:lang w:eastAsia="en-US"/>
        </w:rPr>
        <w:t>еестр по телефону и (или) электронной почте, а также в течение 5 рабочих дней направляет заявителю отказ во включении транспортного средства в Реестр с указанием причин отказа.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1722DF" w:rsidRPr="00B71303" w:rsidRDefault="001722DF" w:rsidP="001722DF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B71303" w:rsidRPr="00B71303" w:rsidRDefault="00B71303" w:rsidP="00B7130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p w:rsidR="00B71303" w:rsidRPr="00B71303" w:rsidRDefault="001722DF" w:rsidP="001722DF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="00B71303" w:rsidRPr="00B71303">
        <w:rPr>
          <w:rFonts w:eastAsiaTheme="minorEastAsia"/>
          <w:sz w:val="28"/>
          <w:szCs w:val="28"/>
        </w:rPr>
        <w:t>ачальник департамента</w:t>
      </w:r>
    </w:p>
    <w:p w:rsidR="00B71303" w:rsidRDefault="00B71303" w:rsidP="001722DF">
      <w:pPr>
        <w:widowControl w:val="0"/>
        <w:tabs>
          <w:tab w:val="right" w:pos="10000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B71303">
        <w:rPr>
          <w:rFonts w:eastAsiaTheme="minorEastAsia"/>
          <w:sz w:val="28"/>
          <w:szCs w:val="28"/>
        </w:rPr>
        <w:t>дорожного хозяйст</w:t>
      </w:r>
      <w:r w:rsidR="001722DF">
        <w:rPr>
          <w:rFonts w:eastAsiaTheme="minorEastAsia"/>
          <w:sz w:val="28"/>
          <w:szCs w:val="28"/>
        </w:rPr>
        <w:t>ва и благоустройства</w:t>
      </w:r>
      <w:r w:rsidR="001722DF">
        <w:rPr>
          <w:rFonts w:eastAsiaTheme="minorEastAsia"/>
          <w:sz w:val="28"/>
          <w:szCs w:val="28"/>
        </w:rPr>
        <w:tab/>
        <w:t>Д.В. Санников</w:t>
      </w:r>
    </w:p>
    <w:p w:rsidR="001722DF" w:rsidRPr="00B71303" w:rsidRDefault="001722DF" w:rsidP="001722DF">
      <w:pPr>
        <w:widowControl w:val="0"/>
        <w:tabs>
          <w:tab w:val="right" w:pos="10000"/>
        </w:tabs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администрации города Твери</w:t>
      </w:r>
    </w:p>
    <w:p w:rsidR="0083311A" w:rsidRPr="0083311A" w:rsidRDefault="00AF18B7" w:rsidP="00A8729B">
      <w:pPr>
        <w:jc w:val="center"/>
        <w:rPr>
          <w:sz w:val="28"/>
          <w:szCs w:val="28"/>
        </w:rPr>
      </w:pPr>
      <w:r>
        <w:br w:type="page"/>
      </w:r>
    </w:p>
    <w:sectPr w:rsidR="0083311A" w:rsidRPr="0083311A" w:rsidSect="0043125B">
      <w:pgSz w:w="11907" w:h="16840" w:code="9"/>
      <w:pgMar w:top="851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F7A" w:rsidRDefault="00566F7A">
      <w:r>
        <w:separator/>
      </w:r>
    </w:p>
  </w:endnote>
  <w:endnote w:type="continuationSeparator" w:id="0">
    <w:p w:rsidR="00566F7A" w:rsidRDefault="0056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F7A" w:rsidRDefault="00566F7A">
      <w:r>
        <w:separator/>
      </w:r>
    </w:p>
  </w:footnote>
  <w:footnote w:type="continuationSeparator" w:id="0">
    <w:p w:rsidR="00566F7A" w:rsidRDefault="0056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45C42"/>
    <w:rsid w:val="0004783C"/>
    <w:rsid w:val="000556CD"/>
    <w:rsid w:val="00060BF5"/>
    <w:rsid w:val="00062287"/>
    <w:rsid w:val="00063B05"/>
    <w:rsid w:val="00067AC1"/>
    <w:rsid w:val="00071EB7"/>
    <w:rsid w:val="00080BAA"/>
    <w:rsid w:val="00080CCB"/>
    <w:rsid w:val="000A5779"/>
    <w:rsid w:val="000A5A15"/>
    <w:rsid w:val="000C02FB"/>
    <w:rsid w:val="000C4DA6"/>
    <w:rsid w:val="000D5747"/>
    <w:rsid w:val="000D6A90"/>
    <w:rsid w:val="000E01B3"/>
    <w:rsid w:val="000E0BA0"/>
    <w:rsid w:val="000E655B"/>
    <w:rsid w:val="000F2260"/>
    <w:rsid w:val="000F42E0"/>
    <w:rsid w:val="00111E38"/>
    <w:rsid w:val="001254FF"/>
    <w:rsid w:val="00144474"/>
    <w:rsid w:val="00163DEC"/>
    <w:rsid w:val="00164D24"/>
    <w:rsid w:val="00170213"/>
    <w:rsid w:val="0017060C"/>
    <w:rsid w:val="001722DF"/>
    <w:rsid w:val="001808E1"/>
    <w:rsid w:val="001B18F6"/>
    <w:rsid w:val="001C412A"/>
    <w:rsid w:val="001C4746"/>
    <w:rsid w:val="001C7BDE"/>
    <w:rsid w:val="001D15F5"/>
    <w:rsid w:val="001D1B67"/>
    <w:rsid w:val="001D311A"/>
    <w:rsid w:val="00205C87"/>
    <w:rsid w:val="00216679"/>
    <w:rsid w:val="0021698E"/>
    <w:rsid w:val="00220217"/>
    <w:rsid w:val="0022752C"/>
    <w:rsid w:val="00232D01"/>
    <w:rsid w:val="00235573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E6A18"/>
    <w:rsid w:val="002E6DA6"/>
    <w:rsid w:val="002E7C32"/>
    <w:rsid w:val="00322AEE"/>
    <w:rsid w:val="00331BCE"/>
    <w:rsid w:val="00344BEE"/>
    <w:rsid w:val="003507D5"/>
    <w:rsid w:val="003527DD"/>
    <w:rsid w:val="00377304"/>
    <w:rsid w:val="00391D19"/>
    <w:rsid w:val="00394375"/>
    <w:rsid w:val="003A793C"/>
    <w:rsid w:val="003B00B6"/>
    <w:rsid w:val="003B26C7"/>
    <w:rsid w:val="003E2043"/>
    <w:rsid w:val="003E2432"/>
    <w:rsid w:val="003F701D"/>
    <w:rsid w:val="004068BE"/>
    <w:rsid w:val="0041771C"/>
    <w:rsid w:val="004226AA"/>
    <w:rsid w:val="0043064A"/>
    <w:rsid w:val="0043125B"/>
    <w:rsid w:val="0043634C"/>
    <w:rsid w:val="00445342"/>
    <w:rsid w:val="00445352"/>
    <w:rsid w:val="00447303"/>
    <w:rsid w:val="00454642"/>
    <w:rsid w:val="004560EC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A2A29"/>
    <w:rsid w:val="004B1E2C"/>
    <w:rsid w:val="004B5905"/>
    <w:rsid w:val="004C1968"/>
    <w:rsid w:val="004C1B5D"/>
    <w:rsid w:val="004D00B4"/>
    <w:rsid w:val="004D22D3"/>
    <w:rsid w:val="004F0388"/>
    <w:rsid w:val="004F1BA5"/>
    <w:rsid w:val="004F2489"/>
    <w:rsid w:val="004F4410"/>
    <w:rsid w:val="004F58AE"/>
    <w:rsid w:val="004F6249"/>
    <w:rsid w:val="004F7BED"/>
    <w:rsid w:val="00505629"/>
    <w:rsid w:val="0053112A"/>
    <w:rsid w:val="00533BF1"/>
    <w:rsid w:val="00535AA9"/>
    <w:rsid w:val="00537455"/>
    <w:rsid w:val="00540172"/>
    <w:rsid w:val="00546C39"/>
    <w:rsid w:val="00547BE1"/>
    <w:rsid w:val="00550E7D"/>
    <w:rsid w:val="00552717"/>
    <w:rsid w:val="00560421"/>
    <w:rsid w:val="00562D31"/>
    <w:rsid w:val="00566F7A"/>
    <w:rsid w:val="005804DE"/>
    <w:rsid w:val="00587F9C"/>
    <w:rsid w:val="00597216"/>
    <w:rsid w:val="005A16E4"/>
    <w:rsid w:val="005A183D"/>
    <w:rsid w:val="005A1BBA"/>
    <w:rsid w:val="005A2DE2"/>
    <w:rsid w:val="005B2172"/>
    <w:rsid w:val="005B2B76"/>
    <w:rsid w:val="005C4776"/>
    <w:rsid w:val="005D085E"/>
    <w:rsid w:val="005D5488"/>
    <w:rsid w:val="005D6F03"/>
    <w:rsid w:val="005E51F2"/>
    <w:rsid w:val="005E5967"/>
    <w:rsid w:val="005F0C81"/>
    <w:rsid w:val="005F3671"/>
    <w:rsid w:val="005F62C0"/>
    <w:rsid w:val="0060193C"/>
    <w:rsid w:val="00607472"/>
    <w:rsid w:val="00607620"/>
    <w:rsid w:val="00610351"/>
    <w:rsid w:val="00610D67"/>
    <w:rsid w:val="0061638A"/>
    <w:rsid w:val="00641325"/>
    <w:rsid w:val="00642F89"/>
    <w:rsid w:val="00646110"/>
    <w:rsid w:val="00646320"/>
    <w:rsid w:val="00646745"/>
    <w:rsid w:val="00677375"/>
    <w:rsid w:val="00681F64"/>
    <w:rsid w:val="00685F93"/>
    <w:rsid w:val="0068776D"/>
    <w:rsid w:val="0069189B"/>
    <w:rsid w:val="006A0318"/>
    <w:rsid w:val="006A08F8"/>
    <w:rsid w:val="006C1C15"/>
    <w:rsid w:val="006D2A62"/>
    <w:rsid w:val="006D79D0"/>
    <w:rsid w:val="006E22CC"/>
    <w:rsid w:val="006E3A3A"/>
    <w:rsid w:val="006F68EE"/>
    <w:rsid w:val="00703EDA"/>
    <w:rsid w:val="007216AA"/>
    <w:rsid w:val="0072416A"/>
    <w:rsid w:val="00726747"/>
    <w:rsid w:val="00726F90"/>
    <w:rsid w:val="00732A2E"/>
    <w:rsid w:val="007411A2"/>
    <w:rsid w:val="007422F0"/>
    <w:rsid w:val="007659B3"/>
    <w:rsid w:val="00766570"/>
    <w:rsid w:val="00766774"/>
    <w:rsid w:val="00772F60"/>
    <w:rsid w:val="007910A1"/>
    <w:rsid w:val="007910E0"/>
    <w:rsid w:val="007A5D59"/>
    <w:rsid w:val="007A7375"/>
    <w:rsid w:val="007B1FB4"/>
    <w:rsid w:val="007C11E5"/>
    <w:rsid w:val="007C67ED"/>
    <w:rsid w:val="007C6ED7"/>
    <w:rsid w:val="007D1DC6"/>
    <w:rsid w:val="007F22A7"/>
    <w:rsid w:val="007F6F27"/>
    <w:rsid w:val="00802DE1"/>
    <w:rsid w:val="00805D11"/>
    <w:rsid w:val="00807CDD"/>
    <w:rsid w:val="0081666B"/>
    <w:rsid w:val="008241A0"/>
    <w:rsid w:val="0083311A"/>
    <w:rsid w:val="008514B6"/>
    <w:rsid w:val="00862C15"/>
    <w:rsid w:val="00864FED"/>
    <w:rsid w:val="00872DA8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B468A"/>
    <w:rsid w:val="008C1F20"/>
    <w:rsid w:val="008E6D4E"/>
    <w:rsid w:val="008F39F2"/>
    <w:rsid w:val="008F4B90"/>
    <w:rsid w:val="008F5A06"/>
    <w:rsid w:val="008F7D7B"/>
    <w:rsid w:val="00907BB7"/>
    <w:rsid w:val="00910177"/>
    <w:rsid w:val="009118A9"/>
    <w:rsid w:val="00912FEF"/>
    <w:rsid w:val="009262C5"/>
    <w:rsid w:val="00933B6C"/>
    <w:rsid w:val="0093500F"/>
    <w:rsid w:val="00936688"/>
    <w:rsid w:val="00941EF3"/>
    <w:rsid w:val="00957AFF"/>
    <w:rsid w:val="00963E8B"/>
    <w:rsid w:val="00964D54"/>
    <w:rsid w:val="00966122"/>
    <w:rsid w:val="00971AB5"/>
    <w:rsid w:val="009828AF"/>
    <w:rsid w:val="009A4BB7"/>
    <w:rsid w:val="009A7201"/>
    <w:rsid w:val="009B2AA0"/>
    <w:rsid w:val="009C7BA5"/>
    <w:rsid w:val="009D0F38"/>
    <w:rsid w:val="009D4C11"/>
    <w:rsid w:val="009D57B8"/>
    <w:rsid w:val="009E0E7E"/>
    <w:rsid w:val="009F59C7"/>
    <w:rsid w:val="00A00A4D"/>
    <w:rsid w:val="00A0547B"/>
    <w:rsid w:val="00A06961"/>
    <w:rsid w:val="00A350C9"/>
    <w:rsid w:val="00A51B23"/>
    <w:rsid w:val="00A52933"/>
    <w:rsid w:val="00A530D9"/>
    <w:rsid w:val="00A615FD"/>
    <w:rsid w:val="00A66708"/>
    <w:rsid w:val="00A71E55"/>
    <w:rsid w:val="00A8729B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D6EA5"/>
    <w:rsid w:val="00AE0684"/>
    <w:rsid w:val="00AE4F75"/>
    <w:rsid w:val="00AF03F6"/>
    <w:rsid w:val="00AF18B7"/>
    <w:rsid w:val="00B039B4"/>
    <w:rsid w:val="00B11F38"/>
    <w:rsid w:val="00B135BA"/>
    <w:rsid w:val="00B1459C"/>
    <w:rsid w:val="00B24488"/>
    <w:rsid w:val="00B25838"/>
    <w:rsid w:val="00B25C96"/>
    <w:rsid w:val="00B26387"/>
    <w:rsid w:val="00B277F5"/>
    <w:rsid w:val="00B36453"/>
    <w:rsid w:val="00B371A0"/>
    <w:rsid w:val="00B37995"/>
    <w:rsid w:val="00B41EA3"/>
    <w:rsid w:val="00B44E38"/>
    <w:rsid w:val="00B55098"/>
    <w:rsid w:val="00B56310"/>
    <w:rsid w:val="00B62073"/>
    <w:rsid w:val="00B63DDC"/>
    <w:rsid w:val="00B71303"/>
    <w:rsid w:val="00B72071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C23DC"/>
    <w:rsid w:val="00BC2D73"/>
    <w:rsid w:val="00BC620E"/>
    <w:rsid w:val="00BC6456"/>
    <w:rsid w:val="00BC65F9"/>
    <w:rsid w:val="00BD0A11"/>
    <w:rsid w:val="00BD0ACE"/>
    <w:rsid w:val="00BD5E9F"/>
    <w:rsid w:val="00BD72FA"/>
    <w:rsid w:val="00BE19E1"/>
    <w:rsid w:val="00BE5A5A"/>
    <w:rsid w:val="00BF6C75"/>
    <w:rsid w:val="00BF6E4D"/>
    <w:rsid w:val="00BF6F80"/>
    <w:rsid w:val="00C023EB"/>
    <w:rsid w:val="00C03ECA"/>
    <w:rsid w:val="00C04FC6"/>
    <w:rsid w:val="00C21FBA"/>
    <w:rsid w:val="00C40B0F"/>
    <w:rsid w:val="00C42CFC"/>
    <w:rsid w:val="00C438E9"/>
    <w:rsid w:val="00C533AE"/>
    <w:rsid w:val="00C53680"/>
    <w:rsid w:val="00C631B8"/>
    <w:rsid w:val="00C632F9"/>
    <w:rsid w:val="00C6565F"/>
    <w:rsid w:val="00C6749F"/>
    <w:rsid w:val="00C8615A"/>
    <w:rsid w:val="00C8795D"/>
    <w:rsid w:val="00C97FD8"/>
    <w:rsid w:val="00CB0AD8"/>
    <w:rsid w:val="00CB27C2"/>
    <w:rsid w:val="00CB35E3"/>
    <w:rsid w:val="00CB3BB1"/>
    <w:rsid w:val="00CC744E"/>
    <w:rsid w:val="00CD3CE9"/>
    <w:rsid w:val="00CD6A57"/>
    <w:rsid w:val="00CD71BE"/>
    <w:rsid w:val="00CD7E4F"/>
    <w:rsid w:val="00CF6F19"/>
    <w:rsid w:val="00D31013"/>
    <w:rsid w:val="00D31B88"/>
    <w:rsid w:val="00D328D1"/>
    <w:rsid w:val="00D34235"/>
    <w:rsid w:val="00D3779F"/>
    <w:rsid w:val="00D42DB2"/>
    <w:rsid w:val="00D67656"/>
    <w:rsid w:val="00D70407"/>
    <w:rsid w:val="00D84992"/>
    <w:rsid w:val="00D87DA5"/>
    <w:rsid w:val="00DA4511"/>
    <w:rsid w:val="00DB41D7"/>
    <w:rsid w:val="00DD6F16"/>
    <w:rsid w:val="00DD7943"/>
    <w:rsid w:val="00DE5A17"/>
    <w:rsid w:val="00DF628C"/>
    <w:rsid w:val="00E01F51"/>
    <w:rsid w:val="00E04B10"/>
    <w:rsid w:val="00E10A18"/>
    <w:rsid w:val="00E1509E"/>
    <w:rsid w:val="00E161FB"/>
    <w:rsid w:val="00E167EE"/>
    <w:rsid w:val="00E30DE3"/>
    <w:rsid w:val="00E3503D"/>
    <w:rsid w:val="00E36D89"/>
    <w:rsid w:val="00E43937"/>
    <w:rsid w:val="00E56044"/>
    <w:rsid w:val="00E60E86"/>
    <w:rsid w:val="00E62EF8"/>
    <w:rsid w:val="00E631B9"/>
    <w:rsid w:val="00E6409B"/>
    <w:rsid w:val="00E651CA"/>
    <w:rsid w:val="00E81755"/>
    <w:rsid w:val="00E83F22"/>
    <w:rsid w:val="00E856BF"/>
    <w:rsid w:val="00E85CC5"/>
    <w:rsid w:val="00E86544"/>
    <w:rsid w:val="00E91F75"/>
    <w:rsid w:val="00E92166"/>
    <w:rsid w:val="00EA4481"/>
    <w:rsid w:val="00EB3613"/>
    <w:rsid w:val="00EB3CAF"/>
    <w:rsid w:val="00EB5C0B"/>
    <w:rsid w:val="00EC1538"/>
    <w:rsid w:val="00ED0729"/>
    <w:rsid w:val="00ED7352"/>
    <w:rsid w:val="00F04ABF"/>
    <w:rsid w:val="00F1021F"/>
    <w:rsid w:val="00F124D3"/>
    <w:rsid w:val="00F17BEA"/>
    <w:rsid w:val="00F32771"/>
    <w:rsid w:val="00F343D4"/>
    <w:rsid w:val="00F418F3"/>
    <w:rsid w:val="00F4457E"/>
    <w:rsid w:val="00F54840"/>
    <w:rsid w:val="00F54F51"/>
    <w:rsid w:val="00F60A7B"/>
    <w:rsid w:val="00F66DC9"/>
    <w:rsid w:val="00F726C0"/>
    <w:rsid w:val="00F80957"/>
    <w:rsid w:val="00F8790E"/>
    <w:rsid w:val="00F87C34"/>
    <w:rsid w:val="00F93BB5"/>
    <w:rsid w:val="00F94614"/>
    <w:rsid w:val="00F9514C"/>
    <w:rsid w:val="00F97139"/>
    <w:rsid w:val="00FA7471"/>
    <w:rsid w:val="00FB05C0"/>
    <w:rsid w:val="00FB20D7"/>
    <w:rsid w:val="00FC14E6"/>
    <w:rsid w:val="00FD21B8"/>
    <w:rsid w:val="00FD4AA2"/>
    <w:rsid w:val="00FD4E13"/>
    <w:rsid w:val="00FE78E6"/>
    <w:rsid w:val="00FF08EC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BB15D-5969-4283-8782-40BCA0A5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2017-07-13T12:06:00Z</cp:lastPrinted>
  <dcterms:created xsi:type="dcterms:W3CDTF">2017-08-08T14:54:00Z</dcterms:created>
  <dcterms:modified xsi:type="dcterms:W3CDTF">2017-08-08T14:55:00Z</dcterms:modified>
</cp:coreProperties>
</file>